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2384E" w:rsidRPr="00280F68" w:rsidRDefault="00280F68">
      <w:pPr>
        <w:tabs>
          <w:tab w:val="center" w:pos="4626"/>
          <w:tab w:val="right" w:pos="10546"/>
        </w:tabs>
        <w:spacing w:after="156" w:line="259" w:lineRule="auto"/>
        <w:ind w:left="-4626" w:firstLine="0"/>
        <w:jc w:val="left"/>
        <w:rPr>
          <w:lang w:val="da-DK"/>
        </w:rPr>
      </w:pPr>
      <w:r>
        <w:rPr>
          <w:noProof/>
          <w:sz w:val="22"/>
        </w:rPr>
        <mc:AlternateContent>
          <mc:Choice Requires="wpg">
            <w:drawing>
              <wp:anchor distT="0" distB="0" distL="114300" distR="114300" simplePos="0" relativeHeight="251658240" behindDoc="0" locked="0" layoutInCell="1" allowOverlap="1">
                <wp:simplePos x="0" y="0"/>
                <wp:positionH relativeFrom="column">
                  <wp:posOffset>-53974</wp:posOffset>
                </wp:positionH>
                <wp:positionV relativeFrom="paragraph">
                  <wp:posOffset>-638324</wp:posOffset>
                </wp:positionV>
                <wp:extent cx="1304925" cy="1428750"/>
                <wp:effectExtent l="0" t="0" r="0" b="0"/>
                <wp:wrapSquare wrapText="bothSides"/>
                <wp:docPr id="2234" name="Group 2234"/>
                <wp:cNvGraphicFramePr/>
                <a:graphic xmlns:a="http://schemas.openxmlformats.org/drawingml/2006/main">
                  <a:graphicData uri="http://schemas.microsoft.com/office/word/2010/wordprocessingGroup">
                    <wpg:wgp>
                      <wpg:cNvGrpSpPr/>
                      <wpg:grpSpPr>
                        <a:xfrm>
                          <a:off x="0" y="0"/>
                          <a:ext cx="1304925" cy="1428750"/>
                          <a:chOff x="0" y="0"/>
                          <a:chExt cx="1304925" cy="1428750"/>
                        </a:xfrm>
                      </wpg:grpSpPr>
                      <pic:pic xmlns:pic="http://schemas.openxmlformats.org/drawingml/2006/picture">
                        <pic:nvPicPr>
                          <pic:cNvPr id="7" name="Picture 7"/>
                          <pic:cNvPicPr/>
                        </pic:nvPicPr>
                        <pic:blipFill>
                          <a:blip r:embed="rId5"/>
                          <a:stretch>
                            <a:fillRect/>
                          </a:stretch>
                        </pic:blipFill>
                        <pic:spPr>
                          <a:xfrm>
                            <a:off x="0" y="0"/>
                            <a:ext cx="1304925" cy="1428750"/>
                          </a:xfrm>
                          <a:prstGeom prst="rect">
                            <a:avLst/>
                          </a:prstGeom>
                        </pic:spPr>
                      </pic:pic>
                      <wps:wsp>
                        <wps:cNvPr id="8" name="Rectangle 8"/>
                        <wps:cNvSpPr/>
                        <wps:spPr>
                          <a:xfrm>
                            <a:off x="53975" y="484029"/>
                            <a:ext cx="42945" cy="193550"/>
                          </a:xfrm>
                          <a:prstGeom prst="rect">
                            <a:avLst/>
                          </a:prstGeom>
                          <a:ln>
                            <a:noFill/>
                          </a:ln>
                        </wps:spPr>
                        <wps:txbx>
                          <w:txbxContent>
                            <w:p w:rsidR="0092384E" w:rsidRDefault="00280F6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34" style="width:102.75pt;height:112.5pt;position:absolute;mso-position-horizontal-relative:text;mso-position-horizontal:absolute;margin-left:-4.25pt;mso-position-vertical-relative:text;margin-top:-50.2618pt;" coordsize="13049,14287">
                <v:shape id="Picture 7" style="position:absolute;width:13049;height:14287;left:0;top:0;" filled="f">
                  <v:imagedata r:id="rId6"/>
                </v:shape>
                <v:rect id="Rectangle 8" style="position:absolute;width:429;height:1935;left:539;top:484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r w:rsidRPr="00280F68">
        <w:rPr>
          <w:sz w:val="22"/>
          <w:lang w:val="da-DK"/>
        </w:rPr>
        <w:tab/>
      </w:r>
      <w:r w:rsidRPr="00280F68">
        <w:rPr>
          <w:lang w:val="da-DK"/>
        </w:rPr>
        <w:t xml:space="preserve"> </w:t>
      </w:r>
      <w:r w:rsidRPr="00280F68">
        <w:rPr>
          <w:lang w:val="da-DK"/>
        </w:rPr>
        <w:tab/>
      </w:r>
      <w:r w:rsidRPr="00280F68">
        <w:rPr>
          <w:rFonts w:ascii="Arial" w:eastAsia="Arial" w:hAnsi="Arial" w:cs="Arial"/>
          <w:b/>
          <w:sz w:val="29"/>
          <w:lang w:val="da-DK"/>
        </w:rPr>
        <w:t xml:space="preserve">Avlsforeningen  </w:t>
      </w:r>
    </w:p>
    <w:p w:rsidR="0092384E" w:rsidRPr="00280F68" w:rsidRDefault="00280F68">
      <w:pPr>
        <w:pStyle w:val="Overskrift1"/>
        <w:ind w:left="-6373" w:right="40"/>
        <w:rPr>
          <w:lang w:val="da-DK"/>
        </w:rPr>
      </w:pPr>
      <w:r w:rsidRPr="00280F68">
        <w:rPr>
          <w:lang w:val="da-DK"/>
        </w:rPr>
        <w:t xml:space="preserve">”Den Jydske Hest” </w:t>
      </w:r>
    </w:p>
    <w:p w:rsidR="0092384E" w:rsidRPr="00280F68" w:rsidRDefault="00280F68">
      <w:pPr>
        <w:spacing w:after="255" w:line="223" w:lineRule="auto"/>
        <w:ind w:left="0" w:firstLine="0"/>
        <w:jc w:val="left"/>
        <w:rPr>
          <w:lang w:val="da-DK"/>
        </w:rPr>
      </w:pPr>
      <w:r w:rsidRPr="00280F68">
        <w:rPr>
          <w:rFonts w:ascii="Arial" w:eastAsia="Arial" w:hAnsi="Arial" w:cs="Arial"/>
          <w:lang w:val="da-DK"/>
        </w:rPr>
        <w:t xml:space="preserve"> </w:t>
      </w:r>
      <w:r w:rsidRPr="00280F68">
        <w:rPr>
          <w:lang w:val="da-DK"/>
        </w:rPr>
        <w:t xml:space="preserve"> </w:t>
      </w:r>
    </w:p>
    <w:p w:rsidR="0092384E" w:rsidRPr="00280F68" w:rsidRDefault="00280F68">
      <w:pPr>
        <w:spacing w:after="229" w:line="259" w:lineRule="auto"/>
        <w:ind w:left="-5"/>
        <w:jc w:val="left"/>
        <w:rPr>
          <w:lang w:val="da-DK"/>
        </w:rPr>
      </w:pPr>
      <w:r w:rsidRPr="00280F68">
        <w:rPr>
          <w:b/>
          <w:lang w:val="da-DK"/>
        </w:rPr>
        <w:t xml:space="preserve">Referat af bestyrelsesmøde den 3.december 2015. </w:t>
      </w:r>
    </w:p>
    <w:p w:rsidR="0092384E" w:rsidRDefault="00280F68">
      <w:pPr>
        <w:tabs>
          <w:tab w:val="center" w:pos="2919"/>
        </w:tabs>
        <w:ind w:left="-15" w:firstLine="0"/>
        <w:jc w:val="left"/>
      </w:pPr>
      <w:r>
        <w:t xml:space="preserve">0. </w:t>
      </w:r>
      <w:r>
        <w:tab/>
      </w:r>
      <w:proofErr w:type="spellStart"/>
      <w:r>
        <w:t>Godkendelse</w:t>
      </w:r>
      <w:proofErr w:type="spellEnd"/>
      <w:r>
        <w:t xml:space="preserve"> </w:t>
      </w:r>
      <w:proofErr w:type="spellStart"/>
      <w:r>
        <w:t>af</w:t>
      </w:r>
      <w:proofErr w:type="spellEnd"/>
      <w:r>
        <w:t xml:space="preserve"> </w:t>
      </w:r>
      <w:proofErr w:type="spellStart"/>
      <w:r>
        <w:t>referat</w:t>
      </w:r>
      <w:proofErr w:type="spellEnd"/>
      <w:r>
        <w:t xml:space="preserve"> </w:t>
      </w:r>
      <w:proofErr w:type="spellStart"/>
      <w:r>
        <w:t>fra</w:t>
      </w:r>
      <w:proofErr w:type="spellEnd"/>
      <w:r>
        <w:t xml:space="preserve"> 4.8.2015. </w:t>
      </w:r>
    </w:p>
    <w:p w:rsidR="0092384E" w:rsidRPr="00280F68" w:rsidRDefault="00280F68">
      <w:pPr>
        <w:ind w:left="-5" w:right="57"/>
        <w:rPr>
          <w:lang w:val="da-DK"/>
        </w:rPr>
      </w:pPr>
      <w:r w:rsidRPr="00280F68">
        <w:rPr>
          <w:lang w:val="da-DK"/>
        </w:rPr>
        <w:t xml:space="preserve">Referatet var længe undervejs </w:t>
      </w:r>
    </w:p>
    <w:p w:rsidR="0092384E" w:rsidRPr="00280F68" w:rsidRDefault="00280F68">
      <w:pPr>
        <w:ind w:left="-5" w:right="57"/>
        <w:rPr>
          <w:lang w:val="da-DK"/>
        </w:rPr>
      </w:pPr>
      <w:r w:rsidRPr="00280F68">
        <w:rPr>
          <w:lang w:val="da-DK"/>
        </w:rPr>
        <w:t xml:space="preserve">Helle Dalsgaard har ikke fået gjort mere ved fondsansøgninger. </w:t>
      </w:r>
    </w:p>
    <w:p w:rsidR="0092384E" w:rsidRPr="00280F68" w:rsidRDefault="00280F68">
      <w:pPr>
        <w:spacing w:after="184" w:line="259" w:lineRule="auto"/>
        <w:ind w:left="0" w:firstLine="0"/>
        <w:jc w:val="left"/>
        <w:rPr>
          <w:lang w:val="da-DK"/>
        </w:rPr>
      </w:pPr>
      <w:r w:rsidRPr="00280F68">
        <w:rPr>
          <w:lang w:val="da-DK"/>
        </w:rPr>
        <w:t xml:space="preserve"> </w:t>
      </w:r>
    </w:p>
    <w:p w:rsidR="0092384E" w:rsidRDefault="00280F68">
      <w:pPr>
        <w:numPr>
          <w:ilvl w:val="0"/>
          <w:numId w:val="1"/>
        </w:numPr>
        <w:spacing w:after="165"/>
        <w:ind w:right="57" w:hanging="1306"/>
      </w:pPr>
      <w:proofErr w:type="spellStart"/>
      <w:r>
        <w:t>Evaluering</w:t>
      </w:r>
      <w:proofErr w:type="spellEnd"/>
      <w:r>
        <w:t xml:space="preserve"> </w:t>
      </w:r>
      <w:proofErr w:type="spellStart"/>
      <w:r>
        <w:t>af</w:t>
      </w:r>
      <w:proofErr w:type="spellEnd"/>
      <w:r>
        <w:t xml:space="preserve"> </w:t>
      </w:r>
      <w:proofErr w:type="spellStart"/>
      <w:r>
        <w:t>hoppekåring</w:t>
      </w:r>
      <w:proofErr w:type="spellEnd"/>
      <w:r>
        <w:t xml:space="preserve"> </w:t>
      </w:r>
    </w:p>
    <w:p w:rsidR="0092384E" w:rsidRPr="00280F68" w:rsidRDefault="00280F68">
      <w:pPr>
        <w:ind w:left="-5" w:right="57"/>
        <w:rPr>
          <w:lang w:val="da-DK"/>
        </w:rPr>
      </w:pPr>
      <w:r w:rsidRPr="00280F68">
        <w:rPr>
          <w:lang w:val="da-DK"/>
        </w:rPr>
        <w:t xml:space="preserve">Kåringeng i </w:t>
      </w:r>
      <w:proofErr w:type="gramStart"/>
      <w:r w:rsidRPr="00280F68">
        <w:rPr>
          <w:lang w:val="da-DK"/>
        </w:rPr>
        <w:t>Randers  blev</w:t>
      </w:r>
      <w:proofErr w:type="gramEnd"/>
      <w:r w:rsidRPr="00280F68">
        <w:rPr>
          <w:lang w:val="da-DK"/>
        </w:rPr>
        <w:t xml:space="preserve"> afviklet i god orden.  </w:t>
      </w:r>
    </w:p>
    <w:p w:rsidR="0092384E" w:rsidRDefault="00280F68">
      <w:pPr>
        <w:spacing w:after="183"/>
        <w:ind w:left="-5" w:right="269"/>
      </w:pPr>
      <w:r w:rsidRPr="00280F68">
        <w:rPr>
          <w:lang w:val="da-DK"/>
        </w:rPr>
        <w:t xml:space="preserve">Vi skal være mere opmærksomme på banerne ved kåring er mere ens, den var meget løs i Randers. Vi snakker med Lykkeshøj om at lave 3 baner på det faste underlag. </w:t>
      </w:r>
      <w:r>
        <w:t xml:space="preserve">Vi </w:t>
      </w:r>
      <w:proofErr w:type="spellStart"/>
      <w:r>
        <w:t>snakkede</w:t>
      </w:r>
      <w:proofErr w:type="spellEnd"/>
      <w:r>
        <w:t xml:space="preserve"> om </w:t>
      </w:r>
      <w:proofErr w:type="spellStart"/>
      <w:r>
        <w:t>typen</w:t>
      </w:r>
      <w:proofErr w:type="spellEnd"/>
      <w:r>
        <w:t>/</w:t>
      </w:r>
      <w:proofErr w:type="spellStart"/>
      <w:r>
        <w:t>bevægelser</w:t>
      </w:r>
      <w:proofErr w:type="spellEnd"/>
      <w:r>
        <w:t xml:space="preserve">. </w:t>
      </w:r>
    </w:p>
    <w:p w:rsidR="0092384E" w:rsidRDefault="00280F68">
      <w:pPr>
        <w:numPr>
          <w:ilvl w:val="0"/>
          <w:numId w:val="1"/>
        </w:numPr>
        <w:ind w:right="57" w:hanging="1306"/>
      </w:pPr>
      <w:r>
        <w:t xml:space="preserve">Diverse </w:t>
      </w:r>
      <w:proofErr w:type="spellStart"/>
      <w:r>
        <w:t>nyt</w:t>
      </w:r>
      <w:proofErr w:type="spellEnd"/>
      <w:r>
        <w:t xml:space="preserve"> </w:t>
      </w:r>
      <w:proofErr w:type="spellStart"/>
      <w:r>
        <w:t>fra</w:t>
      </w:r>
      <w:proofErr w:type="spellEnd"/>
      <w:r>
        <w:t xml:space="preserve"> </w:t>
      </w:r>
      <w:proofErr w:type="spellStart"/>
      <w:r>
        <w:t>formanden</w:t>
      </w:r>
      <w:proofErr w:type="spellEnd"/>
      <w:r>
        <w:t xml:space="preserve"> </w:t>
      </w:r>
    </w:p>
    <w:p w:rsidR="0092384E" w:rsidRPr="00280F68" w:rsidRDefault="00280F68">
      <w:pPr>
        <w:ind w:left="-5" w:right="57"/>
        <w:rPr>
          <w:lang w:val="da-DK"/>
        </w:rPr>
      </w:pPr>
      <w:r w:rsidRPr="00280F68">
        <w:rPr>
          <w:lang w:val="da-DK"/>
        </w:rPr>
        <w:t xml:space="preserve">De danske heste slagteri er nedlagt og pengene doneret til godgørende formål. </w:t>
      </w:r>
    </w:p>
    <w:p w:rsidR="0092384E" w:rsidRPr="00280F68" w:rsidRDefault="00280F68">
      <w:pPr>
        <w:ind w:left="-5" w:right="57"/>
        <w:rPr>
          <w:lang w:val="da-DK"/>
        </w:rPr>
      </w:pPr>
      <w:r w:rsidRPr="00280F68">
        <w:rPr>
          <w:lang w:val="da-DK"/>
        </w:rPr>
        <w:t xml:space="preserve">Skal vi have ny repræsentant til landsskuet? Stalden på landsskuet flyttes til Simmentaler stald. </w:t>
      </w:r>
    </w:p>
    <w:p w:rsidR="0092384E" w:rsidRPr="00280F68" w:rsidRDefault="00280F68">
      <w:pPr>
        <w:spacing w:after="0" w:line="236" w:lineRule="auto"/>
        <w:ind w:left="0" w:firstLine="0"/>
        <w:jc w:val="left"/>
        <w:rPr>
          <w:lang w:val="da-DK"/>
        </w:rPr>
      </w:pPr>
      <w:r w:rsidRPr="00280F68">
        <w:rPr>
          <w:lang w:val="da-DK"/>
        </w:rPr>
        <w:t>Stambogudvalgsmød</w:t>
      </w:r>
      <w:r w:rsidRPr="00280F68">
        <w:rPr>
          <w:lang w:val="da-DK"/>
        </w:rPr>
        <w:t>e i tirsdags, vi har i år kun 49 føl (80) i 14, bedækninger er steget med 20 ifht sidste år. Der har været gange, hvor man ikke kunne finde chippen ved kåring, så er ejeren forpligtet at få ny chip. Vi skal fortsætte med at læse chip ved kåringer. Fra nytå</w:t>
      </w:r>
      <w:r w:rsidRPr="00280F68">
        <w:rPr>
          <w:lang w:val="da-DK"/>
        </w:rPr>
        <w:t xml:space="preserve">r skal alle heste lades registrere af bruger hvis hesten er i landet mere end 3 måneder. Fra nytår skal passet ind forbi Seges og have et stempel hvis hesten skal udelukkes fra </w:t>
      </w:r>
      <w:proofErr w:type="gramStart"/>
      <w:r w:rsidRPr="00280F68">
        <w:rPr>
          <w:lang w:val="da-DK"/>
        </w:rPr>
        <w:t>konsum(</w:t>
      </w:r>
      <w:proofErr w:type="gramEnd"/>
      <w:r w:rsidRPr="00280F68">
        <w:rPr>
          <w:lang w:val="da-DK"/>
        </w:rPr>
        <w:t xml:space="preserve">200 kr). </w:t>
      </w:r>
    </w:p>
    <w:p w:rsidR="0092384E" w:rsidRDefault="00280F68">
      <w:pPr>
        <w:spacing w:after="212"/>
        <w:ind w:left="-5" w:right="57"/>
      </w:pPr>
      <w:r w:rsidRPr="00280F68">
        <w:rPr>
          <w:lang w:val="da-DK"/>
        </w:rPr>
        <w:t>Dyrlæger må kun behandle hvis hesten har pas, alternativ afliv</w:t>
      </w:r>
      <w:r w:rsidRPr="00280F68">
        <w:rPr>
          <w:lang w:val="da-DK"/>
        </w:rPr>
        <w:t xml:space="preserve">ning, 3 timers regel med at fremvise pas forsvinder. </w:t>
      </w:r>
      <w:proofErr w:type="spellStart"/>
      <w:r>
        <w:t>Ændring</w:t>
      </w:r>
      <w:proofErr w:type="spellEnd"/>
      <w:r>
        <w:t xml:space="preserve"> </w:t>
      </w:r>
      <w:proofErr w:type="spellStart"/>
      <w:r>
        <w:t>af</w:t>
      </w:r>
      <w:proofErr w:type="spellEnd"/>
      <w:r>
        <w:t xml:space="preserve"> pas </w:t>
      </w:r>
      <w:proofErr w:type="spellStart"/>
      <w:r>
        <w:t>terminer</w:t>
      </w:r>
      <w:proofErr w:type="spellEnd"/>
      <w:r>
        <w:t xml:space="preserve"> for </w:t>
      </w:r>
      <w:proofErr w:type="spellStart"/>
      <w:r>
        <w:t>føl</w:t>
      </w:r>
      <w:proofErr w:type="spellEnd"/>
      <w:r>
        <w:t xml:space="preserve">. </w:t>
      </w:r>
    </w:p>
    <w:p w:rsidR="0092384E" w:rsidRDefault="00280F68">
      <w:pPr>
        <w:numPr>
          <w:ilvl w:val="0"/>
          <w:numId w:val="1"/>
        </w:numPr>
        <w:spacing w:after="180"/>
        <w:ind w:right="57" w:hanging="1306"/>
      </w:pPr>
      <w:proofErr w:type="spellStart"/>
      <w:r>
        <w:t>Medlemsopdatering</w:t>
      </w:r>
      <w:proofErr w:type="spellEnd"/>
      <w:r>
        <w:t xml:space="preserve"> </w:t>
      </w:r>
    </w:p>
    <w:p w:rsidR="0092384E" w:rsidRPr="00280F68" w:rsidRDefault="00280F68">
      <w:pPr>
        <w:spacing w:after="179"/>
        <w:ind w:left="-5" w:right="57"/>
        <w:rPr>
          <w:lang w:val="da-DK"/>
        </w:rPr>
      </w:pPr>
      <w:r w:rsidRPr="00280F68">
        <w:rPr>
          <w:lang w:val="da-DK"/>
        </w:rPr>
        <w:t xml:space="preserve">Vi har en lille nedgang. </w:t>
      </w:r>
    </w:p>
    <w:p w:rsidR="0092384E" w:rsidRDefault="00280F68">
      <w:pPr>
        <w:numPr>
          <w:ilvl w:val="0"/>
          <w:numId w:val="1"/>
        </w:numPr>
        <w:ind w:right="57" w:hanging="1306"/>
      </w:pPr>
      <w:proofErr w:type="spellStart"/>
      <w:r>
        <w:t>Økonomisk</w:t>
      </w:r>
      <w:proofErr w:type="spellEnd"/>
      <w:r>
        <w:t xml:space="preserve"> </w:t>
      </w:r>
      <w:proofErr w:type="spellStart"/>
      <w:r>
        <w:t>orientering</w:t>
      </w:r>
      <w:proofErr w:type="spellEnd"/>
      <w:r>
        <w:t xml:space="preserve"> </w:t>
      </w:r>
      <w:proofErr w:type="spellStart"/>
      <w:r>
        <w:t>generelt</w:t>
      </w:r>
      <w:proofErr w:type="spellEnd"/>
      <w:r>
        <w:t xml:space="preserve"> (HK)  </w:t>
      </w:r>
    </w:p>
    <w:p w:rsidR="0092384E" w:rsidRPr="00280F68" w:rsidRDefault="00280F68">
      <w:pPr>
        <w:spacing w:after="182"/>
        <w:ind w:left="-5" w:right="57"/>
        <w:rPr>
          <w:lang w:val="da-DK"/>
        </w:rPr>
      </w:pPr>
      <w:r w:rsidRPr="00280F68">
        <w:rPr>
          <w:lang w:val="da-DK"/>
        </w:rPr>
        <w:t>Økonomisk gik hoppekåring cirka i nul. Ellers er økonomien ok. Bropenge til hingste ej</w:t>
      </w:r>
      <w:r w:rsidRPr="00280F68">
        <w:rPr>
          <w:lang w:val="da-DK"/>
        </w:rPr>
        <w:t xml:space="preserve">ere på sjælland er fremover kun dækket af relle udgifter til bro max 1000 kr pr hingst. </w:t>
      </w:r>
    </w:p>
    <w:p w:rsidR="0092384E" w:rsidRDefault="00280F68">
      <w:pPr>
        <w:numPr>
          <w:ilvl w:val="0"/>
          <w:numId w:val="1"/>
        </w:numPr>
        <w:ind w:right="57" w:hanging="1306"/>
      </w:pPr>
      <w:proofErr w:type="spellStart"/>
      <w:r>
        <w:t>Genressource</w:t>
      </w:r>
      <w:proofErr w:type="spellEnd"/>
      <w:r>
        <w:t xml:space="preserve"> </w:t>
      </w:r>
      <w:proofErr w:type="spellStart"/>
      <w:r>
        <w:t>udvalget</w:t>
      </w:r>
      <w:proofErr w:type="spellEnd"/>
      <w:r>
        <w:t xml:space="preserve"> </w:t>
      </w:r>
    </w:p>
    <w:p w:rsidR="0092384E" w:rsidRDefault="00280F68">
      <w:pPr>
        <w:ind w:left="-5" w:right="57"/>
      </w:pPr>
      <w:r w:rsidRPr="00280F68">
        <w:rPr>
          <w:lang w:val="da-DK"/>
        </w:rPr>
        <w:t xml:space="preserve">3 ansøgninger i gang, søgt om modul til at indtaste linieære registreringer. Vi har søgt om 160.000, som landskontoret har givet bud på. Det er </w:t>
      </w:r>
      <w:r w:rsidRPr="00280F68">
        <w:rPr>
          <w:lang w:val="da-DK"/>
        </w:rPr>
        <w:t xml:space="preserve">muligt at søge om tilskud både til hingste og hopper, 3000 til hingste og 300 til hopper, hingste max 2 år, hopper er der ingen begrænsning. Foreningstilskud er øget fra 20.000 til 25.000 hvis vi søger med dokumentation for udgifter. </w:t>
      </w:r>
      <w:r>
        <w:t xml:space="preserve">Vi </w:t>
      </w:r>
      <w:proofErr w:type="spellStart"/>
      <w:r>
        <w:t>har</w:t>
      </w:r>
      <w:proofErr w:type="spellEnd"/>
      <w:r>
        <w:t xml:space="preserve"> </w:t>
      </w:r>
      <w:proofErr w:type="spellStart"/>
      <w:r>
        <w:t>søgt</w:t>
      </w:r>
      <w:proofErr w:type="spellEnd"/>
      <w:r>
        <w:t xml:space="preserve">. </w:t>
      </w:r>
    </w:p>
    <w:p w:rsidR="0092384E" w:rsidRDefault="00280F68">
      <w:pPr>
        <w:spacing w:after="48" w:line="259" w:lineRule="auto"/>
        <w:ind w:left="0" w:firstLine="0"/>
        <w:jc w:val="left"/>
      </w:pPr>
      <w:r>
        <w:t xml:space="preserve"> </w:t>
      </w:r>
    </w:p>
    <w:p w:rsidR="0092384E" w:rsidRDefault="00280F68">
      <w:pPr>
        <w:numPr>
          <w:ilvl w:val="0"/>
          <w:numId w:val="2"/>
        </w:numPr>
        <w:ind w:right="57" w:hanging="1351"/>
      </w:pPr>
      <w:proofErr w:type="spellStart"/>
      <w:r>
        <w:t>Beretningen</w:t>
      </w:r>
      <w:proofErr w:type="spellEnd"/>
      <w:r>
        <w:t xml:space="preserve"> </w:t>
      </w:r>
    </w:p>
    <w:p w:rsidR="0092384E" w:rsidRPr="00280F68" w:rsidRDefault="00280F68">
      <w:pPr>
        <w:spacing w:after="49"/>
        <w:ind w:left="-5" w:right="57"/>
        <w:rPr>
          <w:lang w:val="da-DK"/>
        </w:rPr>
      </w:pPr>
      <w:r w:rsidRPr="00280F68">
        <w:rPr>
          <w:lang w:val="da-DK"/>
        </w:rPr>
        <w:t xml:space="preserve">Der mangler billeder fra landsskuet til Tine Landbo, Jesper sender. Lydighedstest vindere fra de 4 steder bliver listet. Vi bestiller 280 styks. Billeder skal også sendes til trykkeriet. Indsamling af beretning er gået nemmere </w:t>
      </w:r>
    </w:p>
    <w:p w:rsidR="0092384E" w:rsidRPr="00280F68" w:rsidRDefault="00280F68">
      <w:pPr>
        <w:spacing w:after="49" w:line="259" w:lineRule="auto"/>
        <w:ind w:left="0" w:firstLine="0"/>
        <w:jc w:val="left"/>
        <w:rPr>
          <w:lang w:val="da-DK"/>
        </w:rPr>
      </w:pPr>
      <w:r w:rsidRPr="00280F68">
        <w:rPr>
          <w:lang w:val="da-DK"/>
        </w:rPr>
        <w:t xml:space="preserve"> </w:t>
      </w:r>
    </w:p>
    <w:p w:rsidR="0092384E" w:rsidRDefault="00280F68">
      <w:pPr>
        <w:numPr>
          <w:ilvl w:val="0"/>
          <w:numId w:val="2"/>
        </w:numPr>
        <w:ind w:right="57" w:hanging="1351"/>
      </w:pPr>
      <w:r>
        <w:t xml:space="preserve">Ok </w:t>
      </w:r>
    </w:p>
    <w:p w:rsidR="0092384E" w:rsidRPr="00280F68" w:rsidRDefault="00280F68">
      <w:pPr>
        <w:spacing w:after="49"/>
        <w:ind w:left="-5" w:right="57"/>
        <w:rPr>
          <w:lang w:val="da-DK"/>
        </w:rPr>
      </w:pPr>
      <w:r w:rsidRPr="00280F68">
        <w:rPr>
          <w:lang w:val="da-DK"/>
        </w:rPr>
        <w:t>Vi har få</w:t>
      </w:r>
      <w:r w:rsidRPr="00280F68">
        <w:rPr>
          <w:lang w:val="da-DK"/>
        </w:rPr>
        <w:t xml:space="preserve">et 3.214 kr. i støtte. Ok vil gerne komme til arrangement og reklamere, de kommer til generalforsamling og hingstekåring. </w:t>
      </w:r>
    </w:p>
    <w:p w:rsidR="0092384E" w:rsidRPr="00280F68" w:rsidRDefault="00280F68">
      <w:pPr>
        <w:spacing w:after="49" w:line="259" w:lineRule="auto"/>
        <w:ind w:left="0" w:firstLine="0"/>
        <w:jc w:val="left"/>
        <w:rPr>
          <w:lang w:val="da-DK"/>
        </w:rPr>
      </w:pPr>
      <w:r w:rsidRPr="00280F68">
        <w:rPr>
          <w:lang w:val="da-DK"/>
        </w:rPr>
        <w:t xml:space="preserve"> </w:t>
      </w:r>
    </w:p>
    <w:p w:rsidR="0092384E" w:rsidRDefault="00280F68">
      <w:pPr>
        <w:numPr>
          <w:ilvl w:val="0"/>
          <w:numId w:val="2"/>
        </w:numPr>
        <w:ind w:right="57" w:hanging="1351"/>
      </w:pPr>
      <w:proofErr w:type="spellStart"/>
      <w:r>
        <w:t>Landsudvalget</w:t>
      </w:r>
      <w:proofErr w:type="spellEnd"/>
      <w:r>
        <w:t xml:space="preserve"> </w:t>
      </w:r>
    </w:p>
    <w:p w:rsidR="0092384E" w:rsidRPr="00280F68" w:rsidRDefault="00280F68">
      <w:pPr>
        <w:ind w:left="-5" w:right="57"/>
        <w:rPr>
          <w:lang w:val="da-DK"/>
        </w:rPr>
      </w:pPr>
      <w:r w:rsidRPr="00280F68">
        <w:rPr>
          <w:lang w:val="da-DK"/>
        </w:rPr>
        <w:t xml:space="preserve">Der er stort fald i den registrerede avl, der er indgået aftale med danske dyrlæger om sygdomsregistrering, røntgen </w:t>
      </w:r>
      <w:r w:rsidRPr="00280F68">
        <w:rPr>
          <w:lang w:val="da-DK"/>
        </w:rPr>
        <w:t xml:space="preserve">bliver gemt. </w:t>
      </w:r>
    </w:p>
    <w:p w:rsidR="0092384E" w:rsidRPr="00280F68" w:rsidRDefault="00280F68">
      <w:pPr>
        <w:tabs>
          <w:tab w:val="center" w:pos="4626"/>
          <w:tab w:val="right" w:pos="10546"/>
        </w:tabs>
        <w:spacing w:after="156" w:line="259" w:lineRule="auto"/>
        <w:ind w:left="-4626" w:firstLine="0"/>
        <w:jc w:val="left"/>
        <w:rPr>
          <w:lang w:val="da-DK"/>
        </w:rPr>
      </w:pPr>
      <w:r>
        <w:rPr>
          <w:noProof/>
          <w:sz w:val="22"/>
        </w:rPr>
        <mc:AlternateContent>
          <mc:Choice Requires="wpg">
            <w:drawing>
              <wp:anchor distT="0" distB="0" distL="114300" distR="114300" simplePos="0" relativeHeight="251659264" behindDoc="0" locked="0" layoutInCell="1" allowOverlap="1">
                <wp:simplePos x="0" y="0"/>
                <wp:positionH relativeFrom="column">
                  <wp:posOffset>-53974</wp:posOffset>
                </wp:positionH>
                <wp:positionV relativeFrom="paragraph">
                  <wp:posOffset>-638324</wp:posOffset>
                </wp:positionV>
                <wp:extent cx="1304925" cy="1428750"/>
                <wp:effectExtent l="0" t="0" r="0" b="0"/>
                <wp:wrapSquare wrapText="bothSides"/>
                <wp:docPr id="2113" name="Group 2113"/>
                <wp:cNvGraphicFramePr/>
                <a:graphic xmlns:a="http://schemas.openxmlformats.org/drawingml/2006/main">
                  <a:graphicData uri="http://schemas.microsoft.com/office/word/2010/wordprocessingGroup">
                    <wpg:wgp>
                      <wpg:cNvGrpSpPr/>
                      <wpg:grpSpPr>
                        <a:xfrm>
                          <a:off x="0" y="0"/>
                          <a:ext cx="1304925" cy="1428750"/>
                          <a:chOff x="0" y="0"/>
                          <a:chExt cx="1304925" cy="1428750"/>
                        </a:xfrm>
                      </wpg:grpSpPr>
                      <pic:pic xmlns:pic="http://schemas.openxmlformats.org/drawingml/2006/picture">
                        <pic:nvPicPr>
                          <pic:cNvPr id="186" name="Picture 186"/>
                          <pic:cNvPicPr/>
                        </pic:nvPicPr>
                        <pic:blipFill>
                          <a:blip r:embed="rId5"/>
                          <a:stretch>
                            <a:fillRect/>
                          </a:stretch>
                        </pic:blipFill>
                        <pic:spPr>
                          <a:xfrm>
                            <a:off x="0" y="0"/>
                            <a:ext cx="1304925" cy="1428750"/>
                          </a:xfrm>
                          <a:prstGeom prst="rect">
                            <a:avLst/>
                          </a:prstGeom>
                        </pic:spPr>
                      </pic:pic>
                      <wps:wsp>
                        <wps:cNvPr id="187" name="Rectangle 187"/>
                        <wps:cNvSpPr/>
                        <wps:spPr>
                          <a:xfrm>
                            <a:off x="53975" y="484029"/>
                            <a:ext cx="42945" cy="193550"/>
                          </a:xfrm>
                          <a:prstGeom prst="rect">
                            <a:avLst/>
                          </a:prstGeom>
                          <a:ln>
                            <a:noFill/>
                          </a:ln>
                        </wps:spPr>
                        <wps:txbx>
                          <w:txbxContent>
                            <w:p w:rsidR="0092384E" w:rsidRDefault="00280F6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13" style="width:102.75pt;height:112.5pt;position:absolute;mso-position-horizontal-relative:text;mso-position-horizontal:absolute;margin-left:-4.25pt;mso-position-vertical-relative:text;margin-top:-50.2618pt;" coordsize="13049,14287">
                <v:shape id="Picture 186" style="position:absolute;width:13049;height:14287;left:0;top:0;" filled="f">
                  <v:imagedata r:id="rId6"/>
                </v:shape>
                <v:rect id="Rectangle 187" style="position:absolute;width:429;height:1935;left:539;top:484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r w:rsidRPr="00280F68">
        <w:rPr>
          <w:sz w:val="22"/>
          <w:lang w:val="da-DK"/>
        </w:rPr>
        <w:tab/>
      </w:r>
      <w:r w:rsidRPr="00280F68">
        <w:rPr>
          <w:lang w:val="da-DK"/>
        </w:rPr>
        <w:t xml:space="preserve"> </w:t>
      </w:r>
      <w:r w:rsidRPr="00280F68">
        <w:rPr>
          <w:lang w:val="da-DK"/>
        </w:rPr>
        <w:tab/>
      </w:r>
      <w:r w:rsidRPr="00280F68">
        <w:rPr>
          <w:rFonts w:ascii="Arial" w:eastAsia="Arial" w:hAnsi="Arial" w:cs="Arial"/>
          <w:b/>
          <w:sz w:val="29"/>
          <w:lang w:val="da-DK"/>
        </w:rPr>
        <w:t xml:space="preserve">Avlsforeningen  </w:t>
      </w:r>
    </w:p>
    <w:p w:rsidR="0092384E" w:rsidRPr="00280F68" w:rsidRDefault="00280F68">
      <w:pPr>
        <w:pStyle w:val="Overskrift1"/>
        <w:ind w:left="-6373" w:right="40"/>
        <w:rPr>
          <w:lang w:val="da-DK"/>
        </w:rPr>
      </w:pPr>
      <w:r w:rsidRPr="00280F68">
        <w:rPr>
          <w:lang w:val="da-DK"/>
        </w:rPr>
        <w:t xml:space="preserve">”Den Jydske Hest” </w:t>
      </w:r>
    </w:p>
    <w:p w:rsidR="0092384E" w:rsidRPr="00280F68" w:rsidRDefault="00280F68">
      <w:pPr>
        <w:spacing w:after="0" w:line="259" w:lineRule="auto"/>
        <w:ind w:left="0" w:firstLine="0"/>
        <w:jc w:val="right"/>
        <w:rPr>
          <w:lang w:val="da-DK"/>
        </w:rPr>
      </w:pPr>
      <w:r w:rsidRPr="00280F68">
        <w:rPr>
          <w:rFonts w:ascii="Arial" w:eastAsia="Arial" w:hAnsi="Arial" w:cs="Arial"/>
          <w:lang w:val="da-DK"/>
        </w:rPr>
        <w:t xml:space="preserve"> </w:t>
      </w:r>
    </w:p>
    <w:p w:rsidR="0092384E" w:rsidRPr="00280F68" w:rsidRDefault="00280F68">
      <w:pPr>
        <w:ind w:left="-5" w:right="57"/>
        <w:rPr>
          <w:lang w:val="da-DK"/>
        </w:rPr>
      </w:pPr>
      <w:r w:rsidRPr="00280F68">
        <w:rPr>
          <w:lang w:val="da-DK"/>
        </w:rPr>
        <w:t xml:space="preserve">Der blev fortalt om, hvornår man kommer i søgelyset hos skat og hvad man kan gøre for at undgå det. </w:t>
      </w:r>
    </w:p>
    <w:p w:rsidR="0092384E" w:rsidRPr="00280F68" w:rsidRDefault="00280F68">
      <w:pPr>
        <w:ind w:left="-5" w:right="325"/>
        <w:rPr>
          <w:lang w:val="da-DK"/>
        </w:rPr>
      </w:pPr>
      <w:r w:rsidRPr="00280F68">
        <w:rPr>
          <w:lang w:val="da-DK"/>
        </w:rPr>
        <w:t xml:space="preserve">For 60.000 kan man få forsikring der dækker 107 arrangementer pr år, </w:t>
      </w:r>
      <w:r w:rsidRPr="00280F68">
        <w:rPr>
          <w:lang w:val="da-DK"/>
        </w:rPr>
        <w:t xml:space="preserve">lokalarrangementer vil også være dækket med arrangøransvar og produktansvar, fx salmonella fra sandwich, vi syntes vi skal tegne den, vil koste ca 2500 for os, maks 3500. </w:t>
      </w:r>
    </w:p>
    <w:p w:rsidR="0092384E" w:rsidRDefault="00280F68">
      <w:pPr>
        <w:ind w:left="-5" w:right="57"/>
      </w:pPr>
      <w:r w:rsidRPr="00280F68">
        <w:rPr>
          <w:lang w:val="da-DK"/>
        </w:rPr>
        <w:t xml:space="preserve">Conventus kan en del med foreningsøkonomi, Henning og vi andre kigger på det. </w:t>
      </w:r>
      <w:proofErr w:type="spellStart"/>
      <w:r>
        <w:t>Koster</w:t>
      </w:r>
      <w:proofErr w:type="spellEnd"/>
      <w:r>
        <w:t xml:space="preserve"> 2725. </w:t>
      </w:r>
    </w:p>
    <w:p w:rsidR="0092384E" w:rsidRDefault="00280F68">
      <w:pPr>
        <w:spacing w:after="0" w:line="259" w:lineRule="auto"/>
        <w:ind w:left="0" w:firstLine="0"/>
        <w:jc w:val="left"/>
      </w:pPr>
      <w:r>
        <w:t xml:space="preserve"> </w:t>
      </w:r>
    </w:p>
    <w:p w:rsidR="0092384E" w:rsidRDefault="00280F68">
      <w:pPr>
        <w:numPr>
          <w:ilvl w:val="0"/>
          <w:numId w:val="3"/>
        </w:numPr>
        <w:ind w:right="57" w:hanging="1306"/>
      </w:pPr>
      <w:proofErr w:type="spellStart"/>
      <w:r>
        <w:t>Hingstekåring</w:t>
      </w:r>
      <w:proofErr w:type="spellEnd"/>
      <w:r>
        <w:t xml:space="preserve"> 2016 </w:t>
      </w:r>
    </w:p>
    <w:p w:rsidR="0092384E" w:rsidRPr="00280F68" w:rsidRDefault="00280F68">
      <w:pPr>
        <w:ind w:left="-5" w:right="57"/>
        <w:rPr>
          <w:lang w:val="da-DK"/>
        </w:rPr>
      </w:pPr>
      <w:r w:rsidRPr="00280F68">
        <w:rPr>
          <w:lang w:val="da-DK"/>
        </w:rPr>
        <w:t xml:space="preserve">Der er booket den 5. marts både Finderup og Lykkeshøj. Sidste tilmelding 31. januar. Økonomien regner vi med er ok. </w:t>
      </w:r>
    </w:p>
    <w:p w:rsidR="0092384E" w:rsidRDefault="00280F68">
      <w:pPr>
        <w:ind w:left="-5" w:right="186"/>
      </w:pPr>
      <w:r w:rsidRPr="00280F68">
        <w:rPr>
          <w:lang w:val="da-DK"/>
        </w:rPr>
        <w:t>Vi bestiller 250 kataloger, armbånd plejer belgiere at sørge for. Kataloget kommer på hjemmesiden som vi plej</w:t>
      </w:r>
      <w:r w:rsidRPr="00280F68">
        <w:rPr>
          <w:lang w:val="da-DK"/>
        </w:rPr>
        <w:t xml:space="preserve">er. Vi vil gerne bedømme lydighedstest for belgierne. </w:t>
      </w:r>
      <w:proofErr w:type="spellStart"/>
      <w:r>
        <w:t>Opgaver</w:t>
      </w:r>
      <w:proofErr w:type="spellEnd"/>
      <w:r>
        <w:t xml:space="preserve"> </w:t>
      </w:r>
      <w:proofErr w:type="spellStart"/>
      <w:r>
        <w:t>blev</w:t>
      </w:r>
      <w:proofErr w:type="spellEnd"/>
      <w:r>
        <w:t xml:space="preserve"> </w:t>
      </w:r>
      <w:proofErr w:type="spellStart"/>
      <w:r>
        <w:t>fordelt</w:t>
      </w:r>
      <w:proofErr w:type="spellEnd"/>
      <w:r>
        <w:t xml:space="preserve">. </w:t>
      </w:r>
    </w:p>
    <w:p w:rsidR="0092384E" w:rsidRDefault="00280F68">
      <w:pPr>
        <w:spacing w:after="229" w:line="259" w:lineRule="auto"/>
        <w:ind w:left="0" w:firstLine="0"/>
        <w:jc w:val="left"/>
      </w:pPr>
      <w:r>
        <w:t xml:space="preserve"> </w:t>
      </w:r>
    </w:p>
    <w:p w:rsidR="0092384E" w:rsidRDefault="00280F68">
      <w:pPr>
        <w:numPr>
          <w:ilvl w:val="0"/>
          <w:numId w:val="3"/>
        </w:numPr>
        <w:ind w:right="57" w:hanging="1306"/>
      </w:pPr>
      <w:proofErr w:type="spellStart"/>
      <w:r>
        <w:t>Hjemmeside</w:t>
      </w:r>
      <w:proofErr w:type="spellEnd"/>
      <w:r>
        <w:t xml:space="preserve"> </w:t>
      </w:r>
    </w:p>
    <w:p w:rsidR="0092384E" w:rsidRPr="00280F68" w:rsidRDefault="00280F68">
      <w:pPr>
        <w:ind w:left="-5" w:right="57"/>
        <w:rPr>
          <w:lang w:val="da-DK"/>
        </w:rPr>
      </w:pPr>
      <w:r w:rsidRPr="00280F68">
        <w:rPr>
          <w:lang w:val="da-DK"/>
        </w:rPr>
        <w:t xml:space="preserve">Christina skal til møde med udvikler, der kommer noget til generalforsamlingen. </w:t>
      </w:r>
    </w:p>
    <w:p w:rsidR="0092384E" w:rsidRPr="00280F68" w:rsidRDefault="00280F68">
      <w:pPr>
        <w:spacing w:after="210"/>
        <w:ind w:left="-5" w:right="57"/>
        <w:rPr>
          <w:lang w:val="da-DK"/>
        </w:rPr>
      </w:pPr>
      <w:r w:rsidRPr="00280F68">
        <w:rPr>
          <w:lang w:val="da-DK"/>
        </w:rPr>
        <w:t>Der mangler referater på hjemmesiden for hele året. De skal ligge der senest 14 dage</w:t>
      </w:r>
      <w:r w:rsidRPr="00280F68">
        <w:rPr>
          <w:lang w:val="da-DK"/>
        </w:rPr>
        <w:t xml:space="preserve"> efter arrangementsafholdelse </w:t>
      </w:r>
    </w:p>
    <w:p w:rsidR="0092384E" w:rsidRPr="00280F68" w:rsidRDefault="00280F68">
      <w:pPr>
        <w:spacing w:after="229" w:line="259" w:lineRule="auto"/>
        <w:ind w:left="0" w:firstLine="0"/>
        <w:jc w:val="left"/>
        <w:rPr>
          <w:lang w:val="da-DK"/>
        </w:rPr>
      </w:pPr>
      <w:r w:rsidRPr="00280F68">
        <w:rPr>
          <w:lang w:val="da-DK"/>
        </w:rPr>
        <w:t xml:space="preserve"> </w:t>
      </w:r>
    </w:p>
    <w:p w:rsidR="0092384E" w:rsidRDefault="00280F68">
      <w:pPr>
        <w:spacing w:after="0" w:line="259" w:lineRule="auto"/>
        <w:ind w:left="-5"/>
        <w:jc w:val="left"/>
      </w:pPr>
      <w:proofErr w:type="spellStart"/>
      <w:r>
        <w:rPr>
          <w:b/>
        </w:rPr>
        <w:t>Beslutningspunkter</w:t>
      </w:r>
      <w:proofErr w:type="spellEnd"/>
      <w:r>
        <w:rPr>
          <w:b/>
        </w:rPr>
        <w:t xml:space="preserve"> </w:t>
      </w:r>
      <w:r>
        <w:t xml:space="preserve"> </w:t>
      </w:r>
    </w:p>
    <w:p w:rsidR="0092384E" w:rsidRDefault="00280F68">
      <w:pPr>
        <w:numPr>
          <w:ilvl w:val="0"/>
          <w:numId w:val="4"/>
        </w:numPr>
        <w:spacing w:after="44"/>
        <w:ind w:right="57" w:hanging="1351"/>
      </w:pPr>
      <w:proofErr w:type="spellStart"/>
      <w:r>
        <w:t>Udflugt</w:t>
      </w:r>
      <w:proofErr w:type="spellEnd"/>
      <w:r>
        <w:t xml:space="preserve"> 2016 </w:t>
      </w:r>
    </w:p>
    <w:p w:rsidR="0092384E" w:rsidRDefault="00280F68">
      <w:pPr>
        <w:ind w:left="-5" w:right="57"/>
      </w:pPr>
      <w:proofErr w:type="spellStart"/>
      <w:r>
        <w:t>Udflugt</w:t>
      </w:r>
      <w:proofErr w:type="spellEnd"/>
      <w:r>
        <w:t xml:space="preserve"> </w:t>
      </w:r>
      <w:proofErr w:type="spellStart"/>
      <w:r>
        <w:t>ved</w:t>
      </w:r>
      <w:proofErr w:type="spellEnd"/>
      <w:r>
        <w:t xml:space="preserve"> </w:t>
      </w:r>
      <w:proofErr w:type="spellStart"/>
      <w:r>
        <w:t>østjyden</w:t>
      </w:r>
      <w:proofErr w:type="spellEnd"/>
      <w:r>
        <w:t xml:space="preserve"> den 21 </w:t>
      </w:r>
      <w:proofErr w:type="spellStart"/>
      <w:r>
        <w:t>maj</w:t>
      </w:r>
      <w:proofErr w:type="spellEnd"/>
      <w:r>
        <w:t xml:space="preserve"> </w:t>
      </w:r>
    </w:p>
    <w:p w:rsidR="0092384E" w:rsidRDefault="00280F68">
      <w:pPr>
        <w:spacing w:after="49" w:line="259" w:lineRule="auto"/>
        <w:ind w:left="0" w:firstLine="0"/>
        <w:jc w:val="left"/>
      </w:pPr>
      <w:r>
        <w:t xml:space="preserve"> </w:t>
      </w:r>
    </w:p>
    <w:p w:rsidR="0092384E" w:rsidRDefault="00280F68">
      <w:pPr>
        <w:numPr>
          <w:ilvl w:val="0"/>
          <w:numId w:val="4"/>
        </w:numPr>
        <w:ind w:right="57" w:hanging="1351"/>
      </w:pPr>
      <w:proofErr w:type="spellStart"/>
      <w:r>
        <w:t>Dommerkursus</w:t>
      </w:r>
      <w:proofErr w:type="spellEnd"/>
      <w:r>
        <w:t xml:space="preserve"> </w:t>
      </w:r>
      <w:proofErr w:type="spellStart"/>
      <w:r>
        <w:t>lineær</w:t>
      </w:r>
      <w:proofErr w:type="spellEnd"/>
      <w:r>
        <w:t xml:space="preserve"> </w:t>
      </w:r>
      <w:proofErr w:type="spellStart"/>
      <w:r>
        <w:t>registrering</w:t>
      </w:r>
      <w:proofErr w:type="spellEnd"/>
      <w:r>
        <w:t xml:space="preserve"> </w:t>
      </w:r>
    </w:p>
    <w:p w:rsidR="0092384E" w:rsidRPr="00280F68" w:rsidRDefault="00280F68">
      <w:pPr>
        <w:ind w:left="-5" w:right="57"/>
        <w:rPr>
          <w:lang w:val="da-DK"/>
        </w:rPr>
      </w:pPr>
      <w:r w:rsidRPr="00280F68">
        <w:rPr>
          <w:lang w:val="da-DK"/>
        </w:rPr>
        <w:t xml:space="preserve">Sjælland den 27 februar ved </w:t>
      </w:r>
      <w:proofErr w:type="gramStart"/>
      <w:r w:rsidRPr="00280F68">
        <w:rPr>
          <w:lang w:val="da-DK"/>
        </w:rPr>
        <w:t>Roskilde  20</w:t>
      </w:r>
      <w:proofErr w:type="gramEnd"/>
      <w:r w:rsidRPr="00280F68">
        <w:rPr>
          <w:lang w:val="da-DK"/>
        </w:rPr>
        <w:t xml:space="preserve"> i Birken og 21 i Revsø. Bestyrelsesmedlemmer forventes at møde op, </w:t>
      </w:r>
      <w:r w:rsidRPr="00280F68">
        <w:rPr>
          <w:lang w:val="da-DK"/>
        </w:rPr>
        <w:t>og ellers ser invitationen god ud.</w:t>
      </w:r>
      <w:r w:rsidRPr="00280F68">
        <w:rPr>
          <w:sz w:val="24"/>
          <w:lang w:val="da-DK"/>
        </w:rPr>
        <w:t xml:space="preserve"> </w:t>
      </w:r>
    </w:p>
    <w:p w:rsidR="0092384E" w:rsidRPr="00280F68" w:rsidRDefault="00280F68">
      <w:pPr>
        <w:spacing w:after="169" w:line="259" w:lineRule="auto"/>
        <w:ind w:left="0" w:firstLine="0"/>
        <w:jc w:val="left"/>
        <w:rPr>
          <w:lang w:val="da-DK"/>
        </w:rPr>
      </w:pPr>
      <w:r w:rsidRPr="00280F68">
        <w:rPr>
          <w:lang w:val="da-DK"/>
        </w:rPr>
        <w:t xml:space="preserve"> </w:t>
      </w:r>
    </w:p>
    <w:p w:rsidR="0092384E" w:rsidRDefault="00280F68">
      <w:pPr>
        <w:numPr>
          <w:ilvl w:val="0"/>
          <w:numId w:val="4"/>
        </w:numPr>
        <w:ind w:right="57" w:hanging="1351"/>
      </w:pPr>
      <w:proofErr w:type="spellStart"/>
      <w:r>
        <w:t>Tøj</w:t>
      </w:r>
      <w:proofErr w:type="spellEnd"/>
      <w:r>
        <w:t xml:space="preserve"> </w:t>
      </w:r>
      <w:proofErr w:type="spellStart"/>
      <w:r>
        <w:t>pr</w:t>
      </w:r>
      <w:proofErr w:type="spellEnd"/>
      <w:r>
        <w:t xml:space="preserve"> </w:t>
      </w:r>
      <w:proofErr w:type="spellStart"/>
      <w:r>
        <w:t>materiale</w:t>
      </w:r>
      <w:proofErr w:type="spellEnd"/>
      <w:r>
        <w:t xml:space="preserve"> </w:t>
      </w:r>
    </w:p>
    <w:p w:rsidR="0092384E" w:rsidRPr="00280F68" w:rsidRDefault="00280F68">
      <w:pPr>
        <w:ind w:left="-5" w:right="57"/>
        <w:rPr>
          <w:lang w:val="da-DK"/>
        </w:rPr>
      </w:pPr>
      <w:r w:rsidRPr="00280F68">
        <w:rPr>
          <w:lang w:val="da-DK"/>
        </w:rPr>
        <w:t xml:space="preserve">Regneark ser fint ud, konto må gerne være Uffe’s fordi vi skal ikke tjene på det. Valgfelt, afhentning eller porto, betales forud. </w:t>
      </w:r>
    </w:p>
    <w:p w:rsidR="0092384E" w:rsidRPr="00280F68" w:rsidRDefault="00280F68">
      <w:pPr>
        <w:spacing w:after="180"/>
        <w:ind w:left="-5" w:right="57"/>
        <w:rPr>
          <w:lang w:val="da-DK"/>
        </w:rPr>
      </w:pPr>
      <w:r w:rsidRPr="00280F68">
        <w:rPr>
          <w:lang w:val="da-DK"/>
        </w:rPr>
        <w:t xml:space="preserve">Lene/ Henning laver liste over hvad der er tilbage af tøj. </w:t>
      </w:r>
    </w:p>
    <w:p w:rsidR="0092384E" w:rsidRDefault="00280F68">
      <w:pPr>
        <w:numPr>
          <w:ilvl w:val="0"/>
          <w:numId w:val="4"/>
        </w:numPr>
        <w:ind w:right="57" w:hanging="1351"/>
      </w:pPr>
      <w:proofErr w:type="spellStart"/>
      <w:r>
        <w:t>Indkomne</w:t>
      </w:r>
      <w:proofErr w:type="spellEnd"/>
      <w:r>
        <w:t xml:space="preserve"> </w:t>
      </w:r>
      <w:proofErr w:type="spellStart"/>
      <w:r>
        <w:t>forslag</w:t>
      </w:r>
      <w:proofErr w:type="spellEnd"/>
      <w:r>
        <w:t xml:space="preserve"> </w:t>
      </w:r>
      <w:proofErr w:type="spellStart"/>
      <w:r>
        <w:t>til</w:t>
      </w:r>
      <w:proofErr w:type="spellEnd"/>
      <w:r>
        <w:t xml:space="preserve"> </w:t>
      </w:r>
      <w:proofErr w:type="spellStart"/>
      <w:r>
        <w:t>generalforsamlingen</w:t>
      </w:r>
      <w:proofErr w:type="spellEnd"/>
      <w:r>
        <w:t xml:space="preserve"> </w:t>
      </w:r>
    </w:p>
    <w:p w:rsidR="0092384E" w:rsidRPr="00280F68" w:rsidRDefault="00280F68">
      <w:pPr>
        <w:spacing w:after="180"/>
        <w:ind w:left="-5" w:right="57"/>
        <w:rPr>
          <w:lang w:val="da-DK"/>
        </w:rPr>
      </w:pPr>
      <w:r w:rsidRPr="00280F68">
        <w:rPr>
          <w:lang w:val="da-DK"/>
        </w:rPr>
        <w:t xml:space="preserve">Indkomne forslag og egne forslag blev diskuteret. </w:t>
      </w:r>
    </w:p>
    <w:p w:rsidR="0092384E" w:rsidRDefault="00280F68">
      <w:pPr>
        <w:numPr>
          <w:ilvl w:val="0"/>
          <w:numId w:val="4"/>
        </w:numPr>
        <w:ind w:right="57" w:hanging="1351"/>
      </w:pPr>
      <w:proofErr w:type="spellStart"/>
      <w:r>
        <w:t>generalforsamling</w:t>
      </w:r>
      <w:proofErr w:type="spellEnd"/>
      <w:r>
        <w:t xml:space="preserve"> </w:t>
      </w:r>
    </w:p>
    <w:p w:rsidR="0092384E" w:rsidRPr="00280F68" w:rsidRDefault="00280F68">
      <w:pPr>
        <w:spacing w:after="180"/>
        <w:ind w:left="-5" w:right="57"/>
        <w:rPr>
          <w:lang w:val="da-DK"/>
        </w:rPr>
      </w:pPr>
      <w:r w:rsidRPr="00280F68">
        <w:rPr>
          <w:lang w:val="da-DK"/>
        </w:rPr>
        <w:t xml:space="preserve">Dagsorden blev gennemgået. Bropenge skal påføres hingstekåring.  </w:t>
      </w:r>
    </w:p>
    <w:p w:rsidR="0092384E" w:rsidRPr="00280F68" w:rsidRDefault="00280F68">
      <w:pPr>
        <w:numPr>
          <w:ilvl w:val="0"/>
          <w:numId w:val="4"/>
        </w:numPr>
        <w:spacing w:after="180"/>
        <w:ind w:right="57" w:hanging="1351"/>
        <w:rPr>
          <w:lang w:val="da-DK"/>
        </w:rPr>
      </w:pPr>
      <w:r w:rsidRPr="00280F68">
        <w:rPr>
          <w:lang w:val="da-DK"/>
        </w:rPr>
        <w:t xml:space="preserve">Nye orienterende dokumenter til hjemmeside blev gennemgået. </w:t>
      </w:r>
    </w:p>
    <w:p w:rsidR="0092384E" w:rsidRDefault="00280F68">
      <w:pPr>
        <w:ind w:left="-5" w:right="57"/>
      </w:pPr>
      <w:proofErr w:type="spellStart"/>
      <w:r>
        <w:t>Næste</w:t>
      </w:r>
      <w:proofErr w:type="spellEnd"/>
      <w:r>
        <w:t xml:space="preserve"> </w:t>
      </w:r>
      <w:proofErr w:type="spellStart"/>
      <w:r>
        <w:t>møde</w:t>
      </w:r>
      <w:proofErr w:type="spellEnd"/>
      <w:r>
        <w:t xml:space="preserve"> </w:t>
      </w:r>
      <w:proofErr w:type="spellStart"/>
      <w:r>
        <w:t>torsdag</w:t>
      </w:r>
      <w:proofErr w:type="spellEnd"/>
      <w:r>
        <w:t xml:space="preserve"> den 11</w:t>
      </w:r>
      <w:r>
        <w:t xml:space="preserve"> </w:t>
      </w:r>
      <w:proofErr w:type="spellStart"/>
      <w:r>
        <w:t>februar</w:t>
      </w:r>
      <w:proofErr w:type="spellEnd"/>
      <w:r>
        <w:t xml:space="preserve"> </w:t>
      </w:r>
    </w:p>
    <w:sectPr w:rsidR="0092384E">
      <w:pgSz w:w="11910" w:h="16845"/>
      <w:pgMar w:top="1230" w:right="643" w:bottom="960"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5FE"/>
    <w:multiLevelType w:val="hybridMultilevel"/>
    <w:tmpl w:val="35101EDE"/>
    <w:lvl w:ilvl="0" w:tplc="AB54530E">
      <w:start w:val="10"/>
      <w:numFmt w:val="decimal"/>
      <w:lvlText w:val="%1."/>
      <w:lvlJc w:val="left"/>
      <w:pPr>
        <w:ind w:left="13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5EA7EFA">
      <w:start w:val="1"/>
      <w:numFmt w:val="lowerLetter"/>
      <w:lvlText w:val="%2"/>
      <w:lvlJc w:val="left"/>
      <w:pPr>
        <w:ind w:left="110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5BE7A78">
      <w:start w:val="1"/>
      <w:numFmt w:val="lowerRoman"/>
      <w:lvlText w:val="%3"/>
      <w:lvlJc w:val="left"/>
      <w:pPr>
        <w:ind w:left="182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21CF4A6">
      <w:start w:val="1"/>
      <w:numFmt w:val="decimal"/>
      <w:lvlText w:val="%4"/>
      <w:lvlJc w:val="left"/>
      <w:pPr>
        <w:ind w:left="25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1984D3A">
      <w:start w:val="1"/>
      <w:numFmt w:val="lowerLetter"/>
      <w:lvlText w:val="%5"/>
      <w:lvlJc w:val="left"/>
      <w:pPr>
        <w:ind w:left="326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DC64558">
      <w:start w:val="1"/>
      <w:numFmt w:val="lowerRoman"/>
      <w:lvlText w:val="%6"/>
      <w:lvlJc w:val="left"/>
      <w:pPr>
        <w:ind w:left="39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29C9C66">
      <w:start w:val="1"/>
      <w:numFmt w:val="decimal"/>
      <w:lvlText w:val="%7"/>
      <w:lvlJc w:val="left"/>
      <w:pPr>
        <w:ind w:left="470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0CC7EEC">
      <w:start w:val="1"/>
      <w:numFmt w:val="lowerLetter"/>
      <w:lvlText w:val="%8"/>
      <w:lvlJc w:val="left"/>
      <w:pPr>
        <w:ind w:left="542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1C8B476">
      <w:start w:val="1"/>
      <w:numFmt w:val="lowerRoman"/>
      <w:lvlText w:val="%9"/>
      <w:lvlJc w:val="left"/>
      <w:pPr>
        <w:ind w:left="614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C8C590F"/>
    <w:multiLevelType w:val="hybridMultilevel"/>
    <w:tmpl w:val="CC0A479E"/>
    <w:lvl w:ilvl="0" w:tplc="FAC638A6">
      <w:start w:val="7"/>
      <w:numFmt w:val="decimal"/>
      <w:lvlText w:val="%1."/>
      <w:lvlJc w:val="left"/>
      <w:pPr>
        <w:ind w:left="13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09C419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6A263D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920E24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53465F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BDA3F1C">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31ADC6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AD2E95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F1AB68E">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AC96A13"/>
    <w:multiLevelType w:val="hybridMultilevel"/>
    <w:tmpl w:val="50F2AE0E"/>
    <w:lvl w:ilvl="0" w:tplc="02360A54">
      <w:start w:val="2"/>
      <w:numFmt w:val="decimal"/>
      <w:lvlText w:val="%1."/>
      <w:lvlJc w:val="left"/>
      <w:pPr>
        <w:ind w:left="13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7A2B37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EB4C73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F9A4AE2">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5DA9A0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38A21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22A393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90AB51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A72D45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5095C58"/>
    <w:multiLevelType w:val="hybridMultilevel"/>
    <w:tmpl w:val="EFA888C0"/>
    <w:lvl w:ilvl="0" w:tplc="BB620DC0">
      <w:start w:val="1"/>
      <w:numFmt w:val="decimal"/>
      <w:lvlText w:val="%1."/>
      <w:lvlJc w:val="left"/>
      <w:pPr>
        <w:ind w:left="13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A2CA640">
      <w:start w:val="1"/>
      <w:numFmt w:val="lowerLetter"/>
      <w:lvlText w:val="%2"/>
      <w:lvlJc w:val="left"/>
      <w:pPr>
        <w:ind w:left="10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B9E9E94">
      <w:start w:val="1"/>
      <w:numFmt w:val="lowerRoman"/>
      <w:lvlText w:val="%3"/>
      <w:lvlJc w:val="left"/>
      <w:pPr>
        <w:ind w:left="18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696B7FA">
      <w:start w:val="1"/>
      <w:numFmt w:val="decimal"/>
      <w:lvlText w:val="%4"/>
      <w:lvlJc w:val="left"/>
      <w:pPr>
        <w:ind w:left="25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7E264DA">
      <w:start w:val="1"/>
      <w:numFmt w:val="lowerLetter"/>
      <w:lvlText w:val="%5"/>
      <w:lvlJc w:val="left"/>
      <w:pPr>
        <w:ind w:left="32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D18C558">
      <w:start w:val="1"/>
      <w:numFmt w:val="lowerRoman"/>
      <w:lvlText w:val="%6"/>
      <w:lvlJc w:val="left"/>
      <w:pPr>
        <w:ind w:left="39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328AA5E">
      <w:start w:val="1"/>
      <w:numFmt w:val="decimal"/>
      <w:lvlText w:val="%7"/>
      <w:lvlJc w:val="left"/>
      <w:pPr>
        <w:ind w:left="46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DA4AF24">
      <w:start w:val="1"/>
      <w:numFmt w:val="lowerLetter"/>
      <w:lvlText w:val="%8"/>
      <w:lvlJc w:val="left"/>
      <w:pPr>
        <w:ind w:left="54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D62FE04">
      <w:start w:val="1"/>
      <w:numFmt w:val="lowerRoman"/>
      <w:lvlText w:val="%9"/>
      <w:lvlJc w:val="left"/>
      <w:pPr>
        <w:ind w:left="61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4E"/>
    <w:rsid w:val="00280F68"/>
    <w:rsid w:val="0092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A51CA-D604-447E-9F70-48FA58F2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jc w:val="both"/>
    </w:pPr>
    <w:rPr>
      <w:rFonts w:ascii="Calibri" w:eastAsia="Calibri" w:hAnsi="Calibri" w:cs="Calibri"/>
      <w:color w:val="000000"/>
      <w:sz w:val="23"/>
    </w:rPr>
  </w:style>
  <w:style w:type="paragraph" w:styleId="Overskrift1">
    <w:name w:val="heading 1"/>
    <w:next w:val="Normal"/>
    <w:link w:val="Overskrift1Tegn"/>
    <w:uiPriority w:val="9"/>
    <w:unhideWhenUsed/>
    <w:qFormat/>
    <w:pPr>
      <w:keepNext/>
      <w:keepLines/>
      <w:spacing w:after="0"/>
      <w:ind w:left="10" w:right="55" w:hanging="10"/>
      <w:jc w:val="right"/>
      <w:outlineLvl w:val="0"/>
    </w:pPr>
    <w:rPr>
      <w:rFonts w:ascii="Arial" w:eastAsia="Arial" w:hAnsi="Arial" w:cs="Arial"/>
      <w:b/>
      <w:color w:val="000000"/>
      <w:sz w:val="4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dc:creator>
  <cp:keywords/>
  <cp:lastModifiedBy>Christina Mattsson</cp:lastModifiedBy>
  <cp:revision>2</cp:revision>
  <dcterms:created xsi:type="dcterms:W3CDTF">2016-01-14T11:43:00Z</dcterms:created>
  <dcterms:modified xsi:type="dcterms:W3CDTF">2016-01-14T11:43:00Z</dcterms:modified>
</cp:coreProperties>
</file>